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6A9F" w14:textId="77777777" w:rsidR="00851464" w:rsidRPr="00794363" w:rsidRDefault="0020478B">
      <w:pPr>
        <w:jc w:val="center"/>
        <w:rPr>
          <w:rFonts w:ascii="方正小标宋简体" w:eastAsia="方正小标宋简体" w:hAnsi="黑体" w:cs="黑体" w:hint="eastAsia"/>
          <w:sz w:val="36"/>
          <w:szCs w:val="36"/>
        </w:rPr>
      </w:pPr>
      <w:r w:rsidRPr="00794363">
        <w:rPr>
          <w:rFonts w:ascii="方正小标宋简体" w:eastAsia="方正小标宋简体" w:hAnsi="黑体" w:cs="黑体" w:hint="eastAsia"/>
          <w:sz w:val="36"/>
          <w:szCs w:val="36"/>
        </w:rPr>
        <w:t>党支部委员会换届选举流程</w:t>
      </w:r>
    </w:p>
    <w:p w14:paraId="47D7128A" w14:textId="29CC1477" w:rsidR="00851464" w:rsidRPr="00794363" w:rsidRDefault="0020478B" w:rsidP="00A102B1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一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、党支部上报换届选举请示报告</w:t>
      </w:r>
      <w:r w:rsidR="00A102B1" w:rsidRPr="00794363">
        <w:rPr>
          <w:rFonts w:ascii="仿宋_GB2312" w:eastAsia="仿宋_GB2312" w:hAnsi="仿宋" w:cs="仿宋" w:hint="eastAsia"/>
          <w:sz w:val="32"/>
          <w:szCs w:val="32"/>
        </w:rPr>
        <w:t>（附件1），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上级党委审查报告并批复</w:t>
      </w:r>
      <w:r w:rsidR="00A102B1"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20EF0FA7" w14:textId="5AC481B5" w:rsidR="00851464" w:rsidRPr="00794363" w:rsidRDefault="00A102B1" w:rsidP="00A102B1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二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、党支部酝酿确定候选人，征求党员意见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1D0EABC5" w14:textId="1F91B3A0" w:rsidR="00851464" w:rsidRPr="00794363" w:rsidRDefault="00A102B1" w:rsidP="00A102B1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、候选人报党委批准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（附件2），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上级党委审查批复候选人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1C823DD1" w14:textId="432E21C5" w:rsidR="00A102B1" w:rsidRPr="00794363" w:rsidRDefault="00A102B1" w:rsidP="00A102B1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四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、召开支部党员大会</w:t>
      </w:r>
    </w:p>
    <w:p w14:paraId="113552C7" w14:textId="264B28F6" w:rsidR="00A102B1" w:rsidRPr="00794363" w:rsidRDefault="00A102B1" w:rsidP="00794363">
      <w:pPr>
        <w:ind w:firstLineChars="300" w:firstLine="96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sz w:val="32"/>
          <w:szCs w:val="32"/>
        </w:rPr>
        <w:t>（一）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统计到会人数，宣布会议有效</w:t>
      </w:r>
      <w:r w:rsidR="00D40927"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42B3D790" w14:textId="20BE52E5" w:rsidR="00A102B1" w:rsidRPr="00794363" w:rsidRDefault="00A102B1" w:rsidP="00794363">
      <w:pPr>
        <w:ind w:firstLineChars="300" w:firstLine="96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sz w:val="32"/>
          <w:szCs w:val="32"/>
        </w:rPr>
        <w:t>（二）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上届支委会人员</w:t>
      </w:r>
      <w:proofErr w:type="gramStart"/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作工</w:t>
      </w:r>
      <w:proofErr w:type="gramEnd"/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作报告</w:t>
      </w:r>
      <w:r w:rsidR="00D40927"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0DE67E8C" w14:textId="4237AD2B" w:rsidR="00A102B1" w:rsidRPr="00794363" w:rsidRDefault="00A102B1" w:rsidP="00794363">
      <w:pPr>
        <w:ind w:firstLineChars="300" w:firstLine="96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sz w:val="32"/>
          <w:szCs w:val="32"/>
        </w:rPr>
        <w:t>（三）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党员讨论工作报告</w:t>
      </w:r>
      <w:r w:rsidR="00D40927"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151105A9" w14:textId="552E4E9C" w:rsidR="00D40927" w:rsidRPr="00794363" w:rsidRDefault="00A102B1" w:rsidP="00794363">
      <w:pPr>
        <w:ind w:firstLineChars="300" w:firstLine="96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sz w:val="32"/>
          <w:szCs w:val="32"/>
        </w:rPr>
        <w:t>（四）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进行选举</w:t>
      </w:r>
      <w:r w:rsidR="00EE55F3" w:rsidRPr="00794363">
        <w:rPr>
          <w:rFonts w:ascii="仿宋_GB2312" w:eastAsia="仿宋_GB2312" w:hAnsi="仿宋" w:cs="仿宋" w:hint="eastAsia"/>
          <w:sz w:val="32"/>
          <w:szCs w:val="32"/>
        </w:rPr>
        <w:t>。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举手表决通过选举办法</w:t>
      </w:r>
      <w:r w:rsidR="00EE55F3" w:rsidRPr="00794363">
        <w:rPr>
          <w:rFonts w:ascii="仿宋_GB2312" w:eastAsia="仿宋_GB2312" w:hAnsi="仿宋" w:cs="仿宋" w:hint="eastAsia"/>
          <w:sz w:val="32"/>
          <w:szCs w:val="32"/>
        </w:rPr>
        <w:t>（附件3）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和监票计票等工作人员，填写选票</w:t>
      </w:r>
      <w:r w:rsidR="00EE55F3" w:rsidRPr="00794363">
        <w:rPr>
          <w:rFonts w:ascii="仿宋_GB2312" w:eastAsia="仿宋_GB2312" w:hAnsi="仿宋" w:cs="仿宋" w:hint="eastAsia"/>
          <w:sz w:val="32"/>
          <w:szCs w:val="32"/>
        </w:rPr>
        <w:t>（附件4），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投票</w:t>
      </w:r>
      <w:r w:rsidR="00D40927"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722CA3BE" w14:textId="466B61A8" w:rsidR="00D40927" w:rsidRDefault="00D40927" w:rsidP="00794363">
      <w:pPr>
        <w:ind w:firstLineChars="300" w:firstLine="960"/>
        <w:jc w:val="left"/>
        <w:rPr>
          <w:rFonts w:ascii="仿宋" w:eastAsia="仿宋" w:hAnsi="仿宋" w:cs="仿宋"/>
          <w:sz w:val="28"/>
          <w:szCs w:val="28"/>
        </w:rPr>
      </w:pPr>
      <w:r w:rsidRPr="00794363">
        <w:rPr>
          <w:rFonts w:ascii="仿宋_GB2312" w:eastAsia="仿宋_GB2312" w:hAnsi="仿宋" w:cs="仿宋" w:hint="eastAsia"/>
          <w:sz w:val="32"/>
          <w:szCs w:val="32"/>
        </w:rPr>
        <w:t>（五）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宣布选举结果</w:t>
      </w:r>
      <w:r w:rsidR="00EE55F3" w:rsidRPr="00794363">
        <w:rPr>
          <w:rFonts w:ascii="仿宋_GB2312" w:eastAsia="仿宋_GB2312" w:hAnsi="仿宋" w:cs="仿宋" w:hint="eastAsia"/>
          <w:sz w:val="32"/>
          <w:szCs w:val="32"/>
        </w:rPr>
        <w:t>（附件5）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790BAE7C" w14:textId="6BDD5D24" w:rsidR="00D40927" w:rsidRPr="00794363" w:rsidRDefault="00D40927" w:rsidP="00D40927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五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、</w:t>
      </w:r>
      <w:r w:rsidR="0020478B" w:rsidRPr="00794363">
        <w:rPr>
          <w:rFonts w:ascii="仿宋_GB2312" w:eastAsia="仿宋_GB2312" w:hAnsi="仿宋" w:cs="仿宋" w:hint="eastAsia"/>
          <w:color w:val="FF0000"/>
          <w:sz w:val="32"/>
          <w:szCs w:val="32"/>
        </w:rPr>
        <w:t>召开新一届支部委员会第一次会议选举产生书记，明确支委分工</w:t>
      </w:r>
      <w:r w:rsidRPr="00794363">
        <w:rPr>
          <w:rFonts w:ascii="仿宋_GB2312" w:eastAsia="仿宋_GB2312" w:hAnsi="仿宋" w:cs="仿宋" w:hint="eastAsia"/>
          <w:color w:val="FF0000"/>
          <w:sz w:val="32"/>
          <w:szCs w:val="32"/>
        </w:rPr>
        <w:t>。</w:t>
      </w:r>
    </w:p>
    <w:p w14:paraId="70793931" w14:textId="658A3F8B" w:rsidR="00D40927" w:rsidRPr="00794363" w:rsidRDefault="00D40927" w:rsidP="00D40927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六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、选举结果报上级党委审批</w:t>
      </w:r>
      <w:r w:rsidR="00EE55F3" w:rsidRPr="00794363">
        <w:rPr>
          <w:rFonts w:ascii="仿宋_GB2312" w:eastAsia="仿宋_GB2312" w:hAnsi="仿宋" w:cs="仿宋" w:hint="eastAsia"/>
          <w:sz w:val="32"/>
          <w:szCs w:val="32"/>
        </w:rPr>
        <w:t>（附件6）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，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上级党委审查、批复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60224653" w14:textId="63DC306E" w:rsidR="005D2641" w:rsidRPr="00794363" w:rsidRDefault="00D40927" w:rsidP="00D40927">
      <w:pPr>
        <w:ind w:firstLineChars="200" w:firstLine="643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794363">
        <w:rPr>
          <w:rFonts w:ascii="仿宋_GB2312" w:eastAsia="仿宋_GB2312" w:hAnsi="仿宋" w:cs="仿宋" w:hint="eastAsia"/>
          <w:b/>
          <w:bCs/>
          <w:sz w:val="32"/>
          <w:szCs w:val="32"/>
        </w:rPr>
        <w:t>七</w:t>
      </w:r>
      <w:r w:rsidR="0020478B" w:rsidRPr="00794363">
        <w:rPr>
          <w:rFonts w:ascii="仿宋_GB2312" w:eastAsia="仿宋_GB2312" w:hAnsi="仿宋" w:cs="仿宋" w:hint="eastAsia"/>
          <w:sz w:val="32"/>
          <w:szCs w:val="32"/>
        </w:rPr>
        <w:t>、资料整理</w:t>
      </w:r>
      <w:r w:rsidRPr="00794363">
        <w:rPr>
          <w:rFonts w:ascii="仿宋_GB2312" w:eastAsia="仿宋_GB2312" w:hAnsi="仿宋" w:cs="仿宋" w:hint="eastAsia"/>
          <w:sz w:val="32"/>
          <w:szCs w:val="32"/>
        </w:rPr>
        <w:t>，材料归档。</w:t>
      </w:r>
    </w:p>
    <w:p w14:paraId="317EADBE" w14:textId="031CA628" w:rsidR="00851464" w:rsidRPr="00794363" w:rsidRDefault="005D2641" w:rsidP="005D2641">
      <w:pPr>
        <w:jc w:val="center"/>
        <w:rPr>
          <w:rFonts w:ascii="方正小标宋简体" w:eastAsia="方正小标宋简体" w:hAnsi="仿宋" w:cs="仿宋" w:hint="eastAsia"/>
          <w:sz w:val="32"/>
          <w:szCs w:val="32"/>
        </w:rPr>
      </w:pPr>
      <w:r>
        <w:rPr>
          <w:rFonts w:ascii="仿宋" w:eastAsia="仿宋" w:hAnsi="仿宋" w:cs="仿宋"/>
          <w:sz w:val="28"/>
          <w:szCs w:val="28"/>
        </w:rPr>
        <w:br w:type="page"/>
      </w:r>
      <w:r w:rsidRPr="00794363">
        <w:rPr>
          <w:rFonts w:ascii="方正小标宋简体" w:eastAsia="方正小标宋简体" w:hAnsi="黑体" w:cs="黑体" w:hint="eastAsia"/>
          <w:sz w:val="32"/>
          <w:szCs w:val="32"/>
        </w:rPr>
        <w:lastRenderedPageBreak/>
        <w:t>注意事项</w:t>
      </w:r>
    </w:p>
    <w:p w14:paraId="4C84A753" w14:textId="77777777" w:rsidR="005D2641" w:rsidRPr="005D2641" w:rsidRDefault="005D2641" w:rsidP="005D2641">
      <w:pPr>
        <w:widowControl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 w:rsidRPr="00794363">
        <w:rPr>
          <w:rFonts w:ascii="仿宋_GB2312" w:eastAsia="仿宋_GB2312" w:hAnsi="仿宋" w:cs="仿宋" w:hint="eastAsia"/>
          <w:b/>
          <w:bCs/>
          <w:sz w:val="28"/>
          <w:szCs w:val="28"/>
        </w:rPr>
        <w:t>正式党员有表决权、选举权、被选举权</w:t>
      </w:r>
      <w:r w:rsidRPr="00794363">
        <w:rPr>
          <w:rFonts w:ascii="仿宋_GB2312" w:eastAsia="仿宋_GB2312" w:hAnsi="仿宋" w:cs="仿宋" w:hint="eastAsia"/>
          <w:sz w:val="28"/>
          <w:szCs w:val="28"/>
        </w:rPr>
        <w:t>。</w:t>
      </w:r>
      <w:r w:rsidRPr="005D2641">
        <w:rPr>
          <w:rFonts w:ascii="仿宋" w:eastAsia="仿宋" w:hAnsi="仿宋" w:cs="仿宋" w:hint="eastAsia"/>
          <w:sz w:val="28"/>
          <w:szCs w:val="28"/>
        </w:rPr>
        <w:t>受留党察看处分的党员在留党察看期间没有表决权、选举权和被选举权；预备党员没有表决权、选举权和被选举权。</w:t>
      </w:r>
    </w:p>
    <w:p w14:paraId="0CD5620E" w14:textId="77777777" w:rsidR="00FB2615" w:rsidRDefault="005D2641" w:rsidP="00FB2615">
      <w:pPr>
        <w:widowControl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b/>
          <w:bCs/>
          <w:sz w:val="28"/>
          <w:szCs w:val="28"/>
        </w:rPr>
        <w:t>委员候选人的产生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。</w:t>
      </w:r>
      <w:r w:rsidRPr="005D2641">
        <w:rPr>
          <w:rFonts w:ascii="仿宋" w:eastAsia="仿宋" w:hAnsi="仿宋" w:cs="仿宋" w:hint="eastAsia"/>
          <w:sz w:val="28"/>
          <w:szCs w:val="28"/>
        </w:rPr>
        <w:t>党员基层组织设立的委员会委员候选人，按照德才兼备和班子结构合理的原则提名。委员候选人的差额为应选人数的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0%</w:t>
      </w:r>
      <w:r>
        <w:rPr>
          <w:rFonts w:ascii="仿宋" w:eastAsia="仿宋" w:hAnsi="仿宋" w:cs="仿宋" w:hint="eastAsia"/>
          <w:sz w:val="28"/>
          <w:szCs w:val="28"/>
        </w:rPr>
        <w:t>。</w:t>
      </w:r>
      <w:r w:rsidRPr="005D2641">
        <w:rPr>
          <w:rFonts w:ascii="仿宋" w:eastAsia="仿宋" w:hAnsi="仿宋" w:cs="仿宋" w:hint="eastAsia"/>
          <w:sz w:val="28"/>
          <w:szCs w:val="28"/>
        </w:rPr>
        <w:t>委员候选人的酝酿产生，由上届委员会提出候</w:t>
      </w:r>
      <w:r>
        <w:rPr>
          <w:rFonts w:ascii="仿宋" w:eastAsia="仿宋" w:hAnsi="仿宋" w:cs="仿宋" w:hint="eastAsia"/>
          <w:sz w:val="28"/>
          <w:szCs w:val="28"/>
        </w:rPr>
        <w:t>选</w:t>
      </w:r>
      <w:r w:rsidRPr="005D2641">
        <w:rPr>
          <w:rFonts w:ascii="仿宋" w:eastAsia="仿宋" w:hAnsi="仿宋" w:cs="仿宋" w:hint="eastAsia"/>
          <w:sz w:val="28"/>
          <w:szCs w:val="28"/>
        </w:rPr>
        <w:t>人，报上级党组织审查同意后，在委员会全体会议上进行选举。</w:t>
      </w:r>
    </w:p>
    <w:p w14:paraId="50772FCD" w14:textId="604D341F" w:rsidR="005D2641" w:rsidRPr="005D2641" w:rsidRDefault="005D2641" w:rsidP="00FB2615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选出的委员，报上级党组织备案</w:t>
      </w:r>
      <w:r>
        <w:rPr>
          <w:rFonts w:ascii="仿宋" w:eastAsia="仿宋" w:hAnsi="仿宋" w:cs="仿宋" w:hint="eastAsia"/>
          <w:sz w:val="28"/>
          <w:szCs w:val="28"/>
        </w:rPr>
        <w:t>；</w:t>
      </w:r>
      <w:r w:rsidRPr="005D2641">
        <w:rPr>
          <w:rFonts w:ascii="仿宋" w:eastAsia="仿宋" w:hAnsi="仿宋" w:cs="仿宋" w:hint="eastAsia"/>
          <w:sz w:val="28"/>
          <w:szCs w:val="28"/>
        </w:rPr>
        <w:t>常委、书记、副书记，报上级党组织批准。</w:t>
      </w:r>
    </w:p>
    <w:p w14:paraId="125EF798" w14:textId="77777777" w:rsidR="00FB2615" w:rsidRDefault="005D2641" w:rsidP="00FB2615">
      <w:pPr>
        <w:widowControl/>
        <w:ind w:firstLineChars="200" w:firstLine="562"/>
        <w:jc w:val="left"/>
        <w:rPr>
          <w:rFonts w:ascii="仿宋" w:eastAsia="仿宋" w:hAnsi="仿宋" w:cs="仿宋"/>
          <w:b/>
          <w:bCs/>
          <w:sz w:val="28"/>
          <w:szCs w:val="28"/>
        </w:rPr>
      </w:pPr>
      <w:r w:rsidRPr="00FB2615">
        <w:rPr>
          <w:rFonts w:ascii="仿宋" w:eastAsia="仿宋" w:hAnsi="仿宋" w:cs="仿宋" w:hint="eastAsia"/>
          <w:b/>
          <w:bCs/>
          <w:sz w:val="28"/>
          <w:szCs w:val="28"/>
        </w:rPr>
        <w:t>选举的实施</w:t>
      </w:r>
      <w:r w:rsidR="00FB2615" w:rsidRPr="00FB2615">
        <w:rPr>
          <w:rFonts w:ascii="仿宋" w:eastAsia="仿宋" w:hAnsi="仿宋" w:cs="仿宋" w:hint="eastAsia"/>
          <w:b/>
          <w:bCs/>
          <w:sz w:val="28"/>
          <w:szCs w:val="28"/>
        </w:rPr>
        <w:t>。</w:t>
      </w:r>
      <w:r w:rsidRPr="005D2641">
        <w:rPr>
          <w:rFonts w:ascii="仿宋" w:eastAsia="仿宋" w:hAnsi="仿宋" w:cs="仿宋" w:hint="eastAsia"/>
          <w:sz w:val="28"/>
          <w:szCs w:val="28"/>
        </w:rPr>
        <w:t>进行选举时，有选举权的到会人数超过应到会人数的五分之四，会议有效。选举前，选举单位的党组织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或大会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主席团应将候选人的简历、工作实绩和主要优缺点向选举人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作出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实事求是的介绍，对选举人提出的询问应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作出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负责的答复。根据选举人的要求，可以组织候选人与选举人见面，由候选人作自我介绍，回答选举人提出的问题。</w:t>
      </w:r>
    </w:p>
    <w:p w14:paraId="52AD36F9" w14:textId="11700AE7" w:rsidR="005D2641" w:rsidRPr="00FB2615" w:rsidRDefault="005D2641" w:rsidP="00FB2615">
      <w:pPr>
        <w:widowControl/>
        <w:ind w:firstLineChars="200" w:firstLine="560"/>
        <w:jc w:val="left"/>
        <w:rPr>
          <w:rFonts w:ascii="仿宋" w:eastAsia="仿宋" w:hAnsi="仿宋" w:cs="仿宋"/>
          <w:b/>
          <w:bCs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选举设监票人，负责对选举全过程进行监督。委员会选举的监票人从不是书记、副书记、常委候选人的委员中推选，经全体委员会表决通过。</w:t>
      </w:r>
    </w:p>
    <w:p w14:paraId="5A22D27C" w14:textId="77777777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选举设记票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人。计票人在监督人监督下进行工作。</w:t>
      </w:r>
    </w:p>
    <w:p w14:paraId="04F1CBB2" w14:textId="77777777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选举一律采用无记名投票的方式。选票上的候选人名单以姓氏笔划为序排列。</w:t>
      </w:r>
    </w:p>
    <w:p w14:paraId="4B202DAD" w14:textId="77777777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lastRenderedPageBreak/>
        <w:t>选举人对候选人可以投赞成票或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不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赞成票，也可以弃权。投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不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赞成票者可以另选他人。</w:t>
      </w:r>
    </w:p>
    <w:p w14:paraId="2C8520AA" w14:textId="5E15C3D1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投票结束后，监票人、计票人应将投票人数和票数加以核对，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作出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记录，由监票人签字并公布候选人的得票数字</w:t>
      </w:r>
      <w:r w:rsidR="00FB2615">
        <w:rPr>
          <w:rFonts w:ascii="仿宋" w:eastAsia="仿宋" w:hAnsi="仿宋" w:cs="仿宋" w:hint="eastAsia"/>
          <w:sz w:val="28"/>
          <w:szCs w:val="28"/>
        </w:rPr>
        <w:t>；</w:t>
      </w:r>
      <w:r w:rsidRPr="005D2641">
        <w:rPr>
          <w:rFonts w:ascii="仿宋" w:eastAsia="仿宋" w:hAnsi="仿宋" w:cs="仿宋" w:hint="eastAsia"/>
          <w:sz w:val="28"/>
          <w:szCs w:val="28"/>
        </w:rPr>
        <w:t>由会议主持人宣布当选人名单。</w:t>
      </w:r>
    </w:p>
    <w:p w14:paraId="0A42D2EF" w14:textId="78E0C5A0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选举收回的选票，少于投票人数，选举有效</w:t>
      </w:r>
      <w:r w:rsidR="00FB2615">
        <w:rPr>
          <w:rFonts w:ascii="仿宋" w:eastAsia="仿宋" w:hAnsi="仿宋" w:cs="仿宋" w:hint="eastAsia"/>
          <w:sz w:val="28"/>
          <w:szCs w:val="28"/>
        </w:rPr>
        <w:t>；</w:t>
      </w:r>
      <w:r w:rsidRPr="005D2641">
        <w:rPr>
          <w:rFonts w:ascii="仿宋" w:eastAsia="仿宋" w:hAnsi="仿宋" w:cs="仿宋" w:hint="eastAsia"/>
          <w:sz w:val="28"/>
          <w:szCs w:val="28"/>
        </w:rPr>
        <w:t>多于投票人数，选举无效，应重新选举。每一选票所选人数少于规定应选人数的为有效票，多于规定应选人数的为无效票。</w:t>
      </w:r>
    </w:p>
    <w:p w14:paraId="40A2BEA4" w14:textId="77777777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实行差额预选时，赞成票超过实到会有选举权的人数半数的，方可列为候选人。</w:t>
      </w:r>
    </w:p>
    <w:p w14:paraId="3E786CAD" w14:textId="77777777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进行正式选举时，被选举人获得的赞成票超过实到会有选举权人数的一半，始得当选。</w:t>
      </w:r>
    </w:p>
    <w:p w14:paraId="2CEDED2F" w14:textId="77777777" w:rsidR="005D2641" w:rsidRP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当选人多于应选名额时，以得票多的当选。如遇票数相等不能确定当选人时，</w:t>
      </w:r>
      <w:proofErr w:type="gramStart"/>
      <w:r w:rsidRPr="005D2641">
        <w:rPr>
          <w:rFonts w:ascii="仿宋" w:eastAsia="仿宋" w:hAnsi="仿宋" w:cs="仿宋" w:hint="eastAsia"/>
          <w:sz w:val="28"/>
          <w:szCs w:val="28"/>
        </w:rPr>
        <w:t>应就票相等</w:t>
      </w:r>
      <w:proofErr w:type="gramEnd"/>
      <w:r w:rsidRPr="005D2641">
        <w:rPr>
          <w:rFonts w:ascii="仿宋" w:eastAsia="仿宋" w:hAnsi="仿宋" w:cs="仿宋" w:hint="eastAsia"/>
          <w:sz w:val="28"/>
          <w:szCs w:val="28"/>
        </w:rPr>
        <w:t>的被选举人重新投票，得票多的当选。</w:t>
      </w:r>
    </w:p>
    <w:p w14:paraId="7D1F02A0" w14:textId="3EB0F0BA" w:rsidR="005D2641" w:rsidRDefault="005D2641" w:rsidP="005D2641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5D2641">
        <w:rPr>
          <w:rFonts w:ascii="仿宋" w:eastAsia="仿宋" w:hAnsi="仿宋" w:cs="仿宋" w:hint="eastAsia"/>
          <w:sz w:val="28"/>
          <w:szCs w:val="28"/>
        </w:rPr>
        <w:t>当选人少于应选名额时，对不足的名额另行选举。如果接近应选名额，也可以减少名额，不再进行选举。</w:t>
      </w:r>
    </w:p>
    <w:sectPr w:rsidR="005D2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E5757" w14:textId="77777777" w:rsidR="007D39F0" w:rsidRDefault="007D39F0" w:rsidP="00A102B1">
      <w:r>
        <w:separator/>
      </w:r>
    </w:p>
  </w:endnote>
  <w:endnote w:type="continuationSeparator" w:id="0">
    <w:p w14:paraId="4AB0923E" w14:textId="77777777" w:rsidR="007D39F0" w:rsidRDefault="007D39F0" w:rsidP="00A1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7E2C" w14:textId="77777777" w:rsidR="007D39F0" w:rsidRDefault="007D39F0" w:rsidP="00A102B1">
      <w:r>
        <w:separator/>
      </w:r>
    </w:p>
  </w:footnote>
  <w:footnote w:type="continuationSeparator" w:id="0">
    <w:p w14:paraId="6DCF981C" w14:textId="77777777" w:rsidR="007D39F0" w:rsidRDefault="007D39F0" w:rsidP="00A10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464"/>
    <w:rsid w:val="0020478B"/>
    <w:rsid w:val="005D2641"/>
    <w:rsid w:val="00794363"/>
    <w:rsid w:val="007D39F0"/>
    <w:rsid w:val="00851464"/>
    <w:rsid w:val="00A102B1"/>
    <w:rsid w:val="00D40927"/>
    <w:rsid w:val="00EE55F3"/>
    <w:rsid w:val="00F4641F"/>
    <w:rsid w:val="00FB2615"/>
    <w:rsid w:val="30D1145F"/>
    <w:rsid w:val="362305E6"/>
    <w:rsid w:val="3A89278C"/>
    <w:rsid w:val="68D6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75E86"/>
  <w15:docId w15:val="{58AAEC89-45BB-4ADB-A632-E6DF13EA1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0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102B1"/>
    <w:rPr>
      <w:kern w:val="2"/>
      <w:sz w:val="18"/>
      <w:szCs w:val="18"/>
    </w:rPr>
  </w:style>
  <w:style w:type="paragraph" w:styleId="a5">
    <w:name w:val="footer"/>
    <w:basedOn w:val="a"/>
    <w:link w:val="a6"/>
    <w:rsid w:val="00A10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102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EML-AL00</dc:creator>
  <cp:lastModifiedBy>TIAN LIU</cp:lastModifiedBy>
  <cp:revision>5</cp:revision>
  <dcterms:created xsi:type="dcterms:W3CDTF">2020-12-08T03:41:00Z</dcterms:created>
  <dcterms:modified xsi:type="dcterms:W3CDTF">2023-12-12T03:09:00Z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